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A31" w:rsidRPr="006E72C8" w:rsidRDefault="009A1A31" w:rsidP="009A1A3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C8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9A1A31" w:rsidRDefault="009A1A31" w:rsidP="009A1A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2FA9E6" wp14:editId="3F9595A7">
            <wp:extent cx="2114550" cy="2114550"/>
            <wp:effectExtent l="19050" t="0" r="0" b="0"/>
            <wp:docPr id="2" name="Рисунок 2" descr="http://ds169.pupils.ru/img_sad/ds169/highch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69.pupils.ru/img_sad/ds169/highchai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31" w:rsidRPr="006E72C8" w:rsidRDefault="009A1A31" w:rsidP="009A1A3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2C8">
        <w:rPr>
          <w:rFonts w:ascii="Times New Roman" w:hAnsi="Times New Roman" w:cs="Times New Roman"/>
          <w:b/>
          <w:sz w:val="24"/>
          <w:szCs w:val="24"/>
        </w:rPr>
        <w:t>Что делать, если ребенок отказывается есть в детском саду?</w:t>
      </w:r>
    </w:p>
    <w:p w:rsidR="009A1A31" w:rsidRPr="001C615B" w:rsidRDefault="009A1A31" w:rsidP="009A1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Каждый вечер, забирая ребенка из детского сада, на вопрос «чем сегодня кормили?» он отвечает вам, что ничего не ел, а только пил чай и сок. И воспитатели вам жалуются на то, что ваш ребенок ничего не ест. Многие родители сталкиваются с этой проблемой в первые недели поступления в садик.</w:t>
      </w:r>
    </w:p>
    <w:p w:rsidR="009A1A31" w:rsidRPr="001C615B" w:rsidRDefault="009A1A31" w:rsidP="009A1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Отказ от питания – это часто встречающийся симптом у малышей в детском саду во время адаптации. Родители всегда с облегчением вздыхают, когда их ребенок с удовольствием идем в садик, ведет себя по</w:t>
      </w:r>
      <w:r>
        <w:rPr>
          <w:rFonts w:ascii="Times New Roman" w:hAnsi="Times New Roman" w:cs="Times New Roman"/>
          <w:sz w:val="24"/>
          <w:szCs w:val="24"/>
        </w:rPr>
        <w:t>слушно…а вот только ест плохо.</w:t>
      </w:r>
      <w:r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t>Ваш ребенок по понятным причинам испытывает стресс. С переходом на новый режим нужно помочь ребенку адаптироваться в новой среде с новыми людьми. Постепенно ребенок адаптируется, сблизится со сверстниками</w:t>
      </w:r>
      <w:r>
        <w:rPr>
          <w:rFonts w:ascii="Times New Roman" w:hAnsi="Times New Roman" w:cs="Times New Roman"/>
          <w:sz w:val="24"/>
          <w:szCs w:val="24"/>
        </w:rPr>
        <w:t xml:space="preserve"> и начнет есть садовскую еду. </w:t>
      </w:r>
      <w:r w:rsidRPr="001C615B">
        <w:rPr>
          <w:rFonts w:ascii="Times New Roman" w:hAnsi="Times New Roman" w:cs="Times New Roman"/>
          <w:sz w:val="24"/>
          <w:szCs w:val="24"/>
        </w:rPr>
        <w:br/>
        <w:t>Попробуйте поиграть с ребенком дома в «столовую» или расскажите про труд кулинаров и поваров – как они старательно готовят для каждого вкусную еду. Побеседуйте с ним на тему затраты энергии во время игр и обучения, скажите, что организму необходимо еда иначе он может заболеть. Также иногда готовьте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5B">
        <w:rPr>
          <w:rFonts w:ascii="Times New Roman" w:hAnsi="Times New Roman" w:cs="Times New Roman"/>
          <w:sz w:val="24"/>
          <w:szCs w:val="24"/>
        </w:rPr>
        <w:t>что-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нибудь  из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> меню столовой в садике, так ваш малыш поймет, что еда, которую ему дают в садике такая же как и дома.</w:t>
      </w:r>
      <w:r w:rsidRPr="001C615B">
        <w:rPr>
          <w:rFonts w:ascii="Times New Roman" w:hAnsi="Times New Roman" w:cs="Times New Roman"/>
          <w:sz w:val="24"/>
          <w:szCs w:val="24"/>
        </w:rPr>
        <w:br/>
        <w:t>Помните, как вы баловали ребенка, когда он не хотел что-нибудь  есть? Придется от этого отказаться на некоторое время. Ребенка нужно постепенно приучать есть то, что дают.</w:t>
      </w:r>
    </w:p>
    <w:p w:rsidR="009A1A31" w:rsidRPr="001C615B" w:rsidRDefault="009A1A31" w:rsidP="009A1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 xml:space="preserve">А в случае если ребенку действительно не нравится еда в столовой, попробуйте следующее – договоритесь с ним, </w:t>
      </w:r>
      <w:proofErr w:type="gramStart"/>
      <w:r w:rsidRPr="001C615B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1C615B">
        <w:rPr>
          <w:rFonts w:ascii="Times New Roman" w:hAnsi="Times New Roman" w:cs="Times New Roman"/>
          <w:sz w:val="24"/>
          <w:szCs w:val="24"/>
        </w:rPr>
        <w:t> если ему не нравится какое-то блюдо, пусть съест столько ложек, сколько ему лет или, например, за всех родственников. Это действительно действует, ребенок понимает, что не так уж и не вкусно и доедае</w:t>
      </w:r>
      <w:r>
        <w:rPr>
          <w:rFonts w:ascii="Times New Roman" w:hAnsi="Times New Roman" w:cs="Times New Roman"/>
          <w:sz w:val="24"/>
          <w:szCs w:val="24"/>
        </w:rPr>
        <w:t>т всю тарелку, сам не замечая.</w:t>
      </w:r>
      <w:r>
        <w:rPr>
          <w:rFonts w:ascii="Times New Roman" w:hAnsi="Times New Roman" w:cs="Times New Roman"/>
          <w:sz w:val="24"/>
          <w:szCs w:val="24"/>
        </w:rPr>
        <w:br/>
      </w:r>
      <w:r w:rsidRPr="001C615B">
        <w:rPr>
          <w:rFonts w:ascii="Times New Roman" w:hAnsi="Times New Roman" w:cs="Times New Roman"/>
          <w:sz w:val="24"/>
          <w:szCs w:val="24"/>
        </w:rPr>
        <w:t>Можно попробовать устроить соревнование, например, — ты съел сегодня три ложки каши, а я могу поспорить, что завтра ты не сможешь съесть больше. В общем идей может быть много, дав волю фантазии, только следует с пониманием отнестись к этой проблеме.</w:t>
      </w:r>
    </w:p>
    <w:p w:rsidR="009A1A31" w:rsidRDefault="009A1A31" w:rsidP="009A1A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15B">
        <w:rPr>
          <w:rFonts w:ascii="Times New Roman" w:hAnsi="Times New Roman" w:cs="Times New Roman"/>
          <w:sz w:val="24"/>
          <w:szCs w:val="24"/>
        </w:rPr>
        <w:t>Для собственного спокойствия можете сходить на прием к врачу, мало ли нежелание ребенка есть связано с какими-нибудь проблемами с пищеварением. Хотя это маловероятно, ес</w:t>
      </w:r>
      <w:r>
        <w:rPr>
          <w:rFonts w:ascii="Times New Roman" w:hAnsi="Times New Roman" w:cs="Times New Roman"/>
          <w:sz w:val="24"/>
          <w:szCs w:val="24"/>
        </w:rPr>
        <w:t>ли ваш ребенок хорошо ест дома.</w:t>
      </w:r>
      <w:r w:rsidRPr="001C615B">
        <w:rPr>
          <w:rFonts w:ascii="Times New Roman" w:hAnsi="Times New Roman" w:cs="Times New Roman"/>
          <w:sz w:val="24"/>
          <w:szCs w:val="24"/>
        </w:rPr>
        <w:br/>
        <w:t>И не боитесь все волнующие вас проблемы обсуждать вместе с вашими воспитателями, они уже многое знают об адаптации детей в садике, об их поведении, капризах и методов устранения этих проблем. </w:t>
      </w:r>
    </w:p>
    <w:p w:rsidR="009A1A31" w:rsidRDefault="009A1A31" w:rsidP="009A1A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6C58" w:rsidRDefault="009A1A31">
      <w:bookmarkStart w:id="0" w:name="_GoBack"/>
      <w:bookmarkEnd w:id="0"/>
    </w:p>
    <w:sectPr w:rsidR="00F0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31"/>
    <w:rsid w:val="003C3A09"/>
    <w:rsid w:val="004210D1"/>
    <w:rsid w:val="009A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B3286-BF08-4DD9-8460-3C40AA03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A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2016-02-11T15:04:00Z</dcterms:created>
  <dcterms:modified xsi:type="dcterms:W3CDTF">2016-02-11T15:04:00Z</dcterms:modified>
</cp:coreProperties>
</file>